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ED288" w14:textId="77777777" w:rsidR="00A340DF" w:rsidRPr="00A340DF" w:rsidRDefault="00A340DF" w:rsidP="00A340DF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44"/>
          <w:szCs w:val="44"/>
          <w:lang w:eastAsia="fi-FI"/>
        </w:rPr>
      </w:pPr>
      <w:r w:rsidRPr="00A340DF">
        <w:rPr>
          <w:rFonts w:ascii="Arial" w:eastAsia="Times New Roman" w:hAnsi="Arial" w:cs="Arial"/>
          <w:vanish/>
          <w:sz w:val="44"/>
          <w:szCs w:val="44"/>
          <w:lang w:eastAsia="fi-FI"/>
        </w:rPr>
        <w:t>Lomakkeen alareuna</w:t>
      </w:r>
    </w:p>
    <w:p w14:paraId="61BF7715" w14:textId="77777777" w:rsidR="00A340DF" w:rsidRPr="00A340DF" w:rsidRDefault="00A340DF" w:rsidP="00A340DF">
      <w:pPr>
        <w:keepNext/>
        <w:keepLines/>
        <w:spacing w:before="300" w:after="150" w:line="750" w:lineRule="atLeast"/>
        <w:outlineLvl w:val="0"/>
        <w:rPr>
          <w:rFonts w:eastAsiaTheme="majorEastAsia" w:cstheme="minorHAnsi"/>
          <w:bCs/>
          <w:color w:val="003F72"/>
          <w:sz w:val="44"/>
          <w:szCs w:val="44"/>
        </w:rPr>
      </w:pPr>
      <w:r w:rsidRPr="00A340DF">
        <w:rPr>
          <w:rFonts w:eastAsiaTheme="majorEastAsia" w:cstheme="minorHAnsi"/>
          <w:bCs/>
          <w:color w:val="003F72"/>
          <w:sz w:val="44"/>
          <w:szCs w:val="44"/>
        </w:rPr>
        <w:t>Kuntasitoumus</w:t>
      </w:r>
    </w:p>
    <w:p w14:paraId="09484C01" w14:textId="77777777" w:rsidR="00A340DF" w:rsidRPr="00A340DF" w:rsidRDefault="00A340DF" w:rsidP="00A340DF"/>
    <w:p w14:paraId="35988101" w14:textId="7A560848" w:rsidR="00A340DF" w:rsidRPr="00A340DF" w:rsidRDefault="00A340DF" w:rsidP="00A340DF">
      <w:r w:rsidRPr="00A340DF">
        <w:t xml:space="preserve">Pohjois-Pohjanmaan hyvinvointialue toimii hankehallinnoijana Suomen kestävän kasvun ohjelman -hankkeessa vuosina 2023–2025. Hankkeelle haetaan valtioavustus, joka on 100 % hyväksytyistä kuluista. </w:t>
      </w:r>
    </w:p>
    <w:p w14:paraId="3699D782" w14:textId="77777777" w:rsidR="00A340DF" w:rsidRPr="00A340DF" w:rsidRDefault="00A340DF" w:rsidP="00A340DF"/>
    <w:p w14:paraId="46ED6F64" w14:textId="51BE6C33" w:rsidR="00A340DF" w:rsidRDefault="00A340DF" w:rsidP="00A340DF">
      <w:r w:rsidRPr="00A340DF">
        <w:t>Rahoittaja edellyttää, että siihen osallistuvien kuntien on annettava sitova ilmoitus hankkeeseen osallistumisesta jo rahoitushakuvaiheessa.</w:t>
      </w:r>
    </w:p>
    <w:p w14:paraId="0188E3B2" w14:textId="7B93C4C7" w:rsidR="00A340DF" w:rsidRDefault="00A340DF" w:rsidP="00A340DF">
      <w:bookmarkStart w:id="0" w:name="_GoBack"/>
      <w:bookmarkEnd w:id="0"/>
    </w:p>
    <w:p w14:paraId="6EF1116F" w14:textId="1CA7D263" w:rsidR="00A340DF" w:rsidRPr="00A340DF" w:rsidRDefault="00A340DF" w:rsidP="00A340DF">
      <w:r>
        <w:t>Mikäli</w:t>
      </w:r>
    </w:p>
    <w:p w14:paraId="1DD72F04" w14:textId="77777777" w:rsidR="00A340DF" w:rsidRPr="00A340DF" w:rsidRDefault="00A340DF" w:rsidP="00A340DF"/>
    <w:p w14:paraId="63335E34" w14:textId="77777777" w:rsidR="00A340DF" w:rsidRPr="00A340DF" w:rsidRDefault="00A340DF" w:rsidP="00A340DF">
      <w:r w:rsidRPr="00A340DF">
        <w:t xml:space="preserve">______________________________ ilmoittaa osallistuvansa hankkeeseen. </w:t>
      </w:r>
    </w:p>
    <w:p w14:paraId="44B1E21B" w14:textId="77777777" w:rsidR="00A340DF" w:rsidRPr="00A340DF" w:rsidRDefault="00A340DF" w:rsidP="00A340DF"/>
    <w:p w14:paraId="773C1141" w14:textId="77777777" w:rsidR="00A340DF" w:rsidRPr="00A340DF" w:rsidRDefault="00A340DF" w:rsidP="00A340DF">
      <w:r w:rsidRPr="00A340DF">
        <w:t xml:space="preserve">Päätöksen tehnyt viranomainen/toimielin ja </w:t>
      </w:r>
      <w:proofErr w:type="spellStart"/>
      <w:r w:rsidRPr="00A340DF">
        <w:t>päätöspvm</w:t>
      </w:r>
      <w:proofErr w:type="spellEnd"/>
      <w:r w:rsidRPr="00A340DF">
        <w:t>: ________________________________</w:t>
      </w:r>
    </w:p>
    <w:p w14:paraId="566ED695" w14:textId="77777777" w:rsidR="00A340DF" w:rsidRPr="00A340DF" w:rsidRDefault="00A340DF" w:rsidP="00A340DF"/>
    <w:p w14:paraId="752B0896" w14:textId="77777777" w:rsidR="00A340DF" w:rsidRPr="00A340DF" w:rsidRDefault="00A340DF" w:rsidP="00A340DF"/>
    <w:p w14:paraId="0EF5695E" w14:textId="77777777" w:rsidR="00A340DF" w:rsidRPr="00A340DF" w:rsidRDefault="00A340DF" w:rsidP="00A340DF">
      <w:r w:rsidRPr="00A340DF">
        <w:t>_________________ __/9.2022</w:t>
      </w:r>
    </w:p>
    <w:p w14:paraId="77D7ECD3" w14:textId="77777777" w:rsidR="00A340DF" w:rsidRPr="00A340DF" w:rsidRDefault="00A340DF" w:rsidP="00A340DF"/>
    <w:p w14:paraId="31A544E7" w14:textId="77777777" w:rsidR="00A340DF" w:rsidRPr="00A340DF" w:rsidRDefault="00A340DF" w:rsidP="00A340DF"/>
    <w:p w14:paraId="2C511B46" w14:textId="77777777" w:rsidR="00A340DF" w:rsidRPr="00A340DF" w:rsidRDefault="00A340DF" w:rsidP="00A340DF"/>
    <w:p w14:paraId="3E901F9A" w14:textId="77777777" w:rsidR="00A340DF" w:rsidRPr="00A340DF" w:rsidRDefault="00A340DF" w:rsidP="00A340DF">
      <w:r w:rsidRPr="00A340DF">
        <w:t>______________________________________</w:t>
      </w:r>
    </w:p>
    <w:p w14:paraId="3A192240" w14:textId="77777777" w:rsidR="00A340DF" w:rsidRPr="00A340DF" w:rsidRDefault="00A340DF" w:rsidP="00A340DF">
      <w:r w:rsidRPr="00A340DF">
        <w:t>Allekirjoitus ja nimenselvennys</w:t>
      </w:r>
    </w:p>
    <w:p w14:paraId="7143B9C7" w14:textId="77777777" w:rsidR="00A340DF" w:rsidRPr="00A340DF" w:rsidRDefault="00A340DF" w:rsidP="00A340DF"/>
    <w:p w14:paraId="4E3B00E7" w14:textId="77777777" w:rsidR="00A340DF" w:rsidRPr="00A340DF" w:rsidRDefault="00A340DF" w:rsidP="00A340DF"/>
    <w:p w14:paraId="489E7044" w14:textId="77777777" w:rsidR="00A340DF" w:rsidRPr="00A340DF" w:rsidRDefault="00A340DF" w:rsidP="00A340DF">
      <w:r w:rsidRPr="00A340DF">
        <w:t xml:space="preserve"> </w:t>
      </w:r>
    </w:p>
    <w:p w14:paraId="7FF56BC0" w14:textId="77777777" w:rsidR="00FF7C37" w:rsidRPr="00465F0F" w:rsidRDefault="00FF7C37" w:rsidP="00571CF7">
      <w:pPr>
        <w:pStyle w:val="NormaaliWWW"/>
        <w:spacing w:before="0" w:beforeAutospacing="0" w:after="150" w:afterAutospacing="0" w:line="345" w:lineRule="atLeast"/>
        <w:rPr>
          <w:rFonts w:asciiTheme="minorHAnsi" w:hAnsiTheme="minorHAnsi" w:cstheme="minorHAnsi"/>
        </w:rPr>
      </w:pPr>
    </w:p>
    <w:sectPr w:rsidR="00FF7C37" w:rsidRPr="00465F0F" w:rsidSect="00F83695">
      <w:headerReference w:type="default" r:id="rId10"/>
      <w:footerReference w:type="default" r:id="rId11"/>
      <w:pgSz w:w="11900" w:h="16840"/>
      <w:pgMar w:top="1361" w:right="794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D854F" w14:textId="77777777" w:rsidR="002D2647" w:rsidRDefault="002D2647" w:rsidP="00FF7C37">
      <w:r>
        <w:separator/>
      </w:r>
    </w:p>
  </w:endnote>
  <w:endnote w:type="continuationSeparator" w:id="0">
    <w:p w14:paraId="1358FAED" w14:textId="77777777" w:rsidR="002D2647" w:rsidRDefault="002D2647" w:rsidP="00FF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BA19F" w14:textId="78EAFB7D" w:rsidR="00FF7C37" w:rsidRDefault="0077552A"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9231F4D" wp14:editId="2070519B">
          <wp:simplePos x="0" y="0"/>
          <wp:positionH relativeFrom="column">
            <wp:posOffset>3060065</wp:posOffset>
          </wp:positionH>
          <wp:positionV relativeFrom="paragraph">
            <wp:posOffset>100330</wp:posOffset>
          </wp:positionV>
          <wp:extent cx="3068320" cy="80772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3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1844">
      <w:t xml:space="preserve">                                                                                                                                                               </w:t>
    </w:r>
    <w:r w:rsidR="00AC1844" w:rsidRPr="00AC1844">
      <w:rPr>
        <w:noProof/>
        <w:lang w:eastAsia="fi-FI"/>
      </w:rPr>
      <w:drawing>
        <wp:inline distT="0" distB="0" distL="0" distR="0" wp14:anchorId="06396B08" wp14:editId="152304A3">
          <wp:extent cx="990600" cy="6858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1353E" w14:textId="77777777" w:rsidR="002D2647" w:rsidRDefault="002D2647" w:rsidP="00FF7C37">
      <w:r>
        <w:separator/>
      </w:r>
    </w:p>
  </w:footnote>
  <w:footnote w:type="continuationSeparator" w:id="0">
    <w:p w14:paraId="3CC32E0F" w14:textId="77777777" w:rsidR="002D2647" w:rsidRDefault="002D2647" w:rsidP="00FF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C6DB076" w14:paraId="3412EDEB" w14:textId="77777777" w:rsidTr="0C6DB076">
      <w:tc>
        <w:tcPr>
          <w:tcW w:w="3245" w:type="dxa"/>
        </w:tcPr>
        <w:p w14:paraId="1FFFE135" w14:textId="589611E7" w:rsidR="0C6DB076" w:rsidRDefault="0C6DB076" w:rsidP="0C6DB076">
          <w:pPr>
            <w:pStyle w:val="Yltunniste"/>
            <w:ind w:left="-115"/>
          </w:pPr>
        </w:p>
      </w:tc>
      <w:tc>
        <w:tcPr>
          <w:tcW w:w="3245" w:type="dxa"/>
        </w:tcPr>
        <w:p w14:paraId="4A82EDB3" w14:textId="58C61CB2" w:rsidR="0C6DB076" w:rsidRDefault="0C6DB076" w:rsidP="0C6DB076">
          <w:pPr>
            <w:pStyle w:val="Yltunniste"/>
            <w:jc w:val="center"/>
          </w:pPr>
        </w:p>
      </w:tc>
      <w:tc>
        <w:tcPr>
          <w:tcW w:w="3245" w:type="dxa"/>
        </w:tcPr>
        <w:p w14:paraId="785872A2" w14:textId="1DE60229" w:rsidR="0C6DB076" w:rsidRDefault="0C6DB076" w:rsidP="0C6DB076">
          <w:pPr>
            <w:pStyle w:val="Yltunniste"/>
            <w:ind w:right="-115"/>
            <w:jc w:val="right"/>
          </w:pPr>
        </w:p>
      </w:tc>
    </w:tr>
  </w:tbl>
  <w:p w14:paraId="1AB14D5C" w14:textId="55B712B3" w:rsidR="0C6DB076" w:rsidRDefault="0C6DB076" w:rsidP="0C6DB07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37"/>
    <w:rsid w:val="00010950"/>
    <w:rsid w:val="000130FD"/>
    <w:rsid w:val="00025E87"/>
    <w:rsid w:val="000B59C5"/>
    <w:rsid w:val="0012079D"/>
    <w:rsid w:val="001524B9"/>
    <w:rsid w:val="002932CD"/>
    <w:rsid w:val="002D2647"/>
    <w:rsid w:val="00311F2B"/>
    <w:rsid w:val="00370E86"/>
    <w:rsid w:val="00424770"/>
    <w:rsid w:val="00465F0F"/>
    <w:rsid w:val="004969D1"/>
    <w:rsid w:val="004D01EA"/>
    <w:rsid w:val="00551112"/>
    <w:rsid w:val="00570FC6"/>
    <w:rsid w:val="00571796"/>
    <w:rsid w:val="00571CF7"/>
    <w:rsid w:val="006A26E3"/>
    <w:rsid w:val="006E56D6"/>
    <w:rsid w:val="00727AE9"/>
    <w:rsid w:val="007710BC"/>
    <w:rsid w:val="0077552A"/>
    <w:rsid w:val="007D7D72"/>
    <w:rsid w:val="00820354"/>
    <w:rsid w:val="008529D0"/>
    <w:rsid w:val="008B7FA3"/>
    <w:rsid w:val="008E2E60"/>
    <w:rsid w:val="009C0BDD"/>
    <w:rsid w:val="009C4248"/>
    <w:rsid w:val="009D0193"/>
    <w:rsid w:val="00A340DF"/>
    <w:rsid w:val="00AC1844"/>
    <w:rsid w:val="00B00801"/>
    <w:rsid w:val="00C86010"/>
    <w:rsid w:val="00CB27B4"/>
    <w:rsid w:val="00D014C2"/>
    <w:rsid w:val="00D4238F"/>
    <w:rsid w:val="00E33138"/>
    <w:rsid w:val="00E70E4B"/>
    <w:rsid w:val="00F1690B"/>
    <w:rsid w:val="00F83695"/>
    <w:rsid w:val="00F924C5"/>
    <w:rsid w:val="00FA6B2D"/>
    <w:rsid w:val="00FF7C37"/>
    <w:rsid w:val="0C6DB076"/>
    <w:rsid w:val="5C7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461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aliases w:val="POPsote Otsikko"/>
    <w:basedOn w:val="Normaali"/>
    <w:next w:val="Normaali"/>
    <w:link w:val="Otsikko1Char"/>
    <w:autoRedefine/>
    <w:uiPriority w:val="9"/>
    <w:qFormat/>
    <w:rsid w:val="00311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A26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paragraph" w:customStyle="1" w:styleId="POPsoteleipteksti">
    <w:name w:val="POPsote leipäteksti"/>
    <w:basedOn w:val="Normaali"/>
    <w:autoRedefine/>
    <w:qFormat/>
    <w:rsid w:val="00FF7C37"/>
    <w:rPr>
      <w:rFonts w:asciiTheme="majorHAnsi" w:hAnsiTheme="majorHAnsi"/>
      <w:sz w:val="22"/>
    </w:rPr>
  </w:style>
  <w:style w:type="character" w:customStyle="1" w:styleId="Otsikko1Char">
    <w:name w:val="Otsikko 1 Char"/>
    <w:aliases w:val="POPsote Otsikko Char"/>
    <w:basedOn w:val="Kappaleenoletusfontti"/>
    <w:link w:val="Otsikko1"/>
    <w:uiPriority w:val="9"/>
    <w:rsid w:val="00311F2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customStyle="1" w:styleId="p1">
    <w:name w:val="p1"/>
    <w:basedOn w:val="Normaali"/>
    <w:rsid w:val="00C86010"/>
    <w:rPr>
      <w:rFonts w:ascii="Minion Pro" w:hAnsi="Minion Pro" w:cs="Times New Roman"/>
      <w:sz w:val="18"/>
      <w:szCs w:val="18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C184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C1844"/>
  </w:style>
  <w:style w:type="paragraph" w:styleId="Alatunniste">
    <w:name w:val="footer"/>
    <w:basedOn w:val="Normaali"/>
    <w:link w:val="AlatunnisteChar"/>
    <w:uiPriority w:val="99"/>
    <w:unhideWhenUsed/>
    <w:rsid w:val="00AC184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C1844"/>
  </w:style>
  <w:style w:type="character" w:customStyle="1" w:styleId="Otsikko2Char">
    <w:name w:val="Otsikko 2 Char"/>
    <w:basedOn w:val="Kappaleenoletusfontti"/>
    <w:link w:val="Otsikko2"/>
    <w:uiPriority w:val="9"/>
    <w:semiHidden/>
    <w:rsid w:val="006A2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iWWW">
    <w:name w:val="Normal (Web)"/>
    <w:basedOn w:val="Normaali"/>
    <w:uiPriority w:val="99"/>
    <w:unhideWhenUsed/>
    <w:rsid w:val="006A26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6A26E3"/>
    <w:rPr>
      <w:color w:val="0563C1" w:themeColor="hyperlink"/>
      <w:u w:val="single"/>
    </w:rPr>
  </w:style>
  <w:style w:type="paragraph" w:styleId="Alaotsikko">
    <w:name w:val="Subtitle"/>
    <w:basedOn w:val="Otsikko2"/>
    <w:next w:val="Normaali"/>
    <w:link w:val="AlaotsikkoChar"/>
    <w:uiPriority w:val="11"/>
    <w:qFormat/>
    <w:rsid w:val="00E70E4B"/>
    <w:pPr>
      <w:spacing w:before="300" w:after="150"/>
    </w:pPr>
    <w:rPr>
      <w:rFonts w:ascii="Trebuchet MS" w:hAnsi="Trebuchet MS"/>
      <w:b/>
      <w:bCs/>
      <w:color w:val="003F72"/>
      <w:sz w:val="42"/>
      <w:szCs w:val="42"/>
    </w:rPr>
  </w:style>
  <w:style w:type="character" w:customStyle="1" w:styleId="AlaotsikkoChar">
    <w:name w:val="Alaotsikko Char"/>
    <w:basedOn w:val="Kappaleenoletusfontti"/>
    <w:link w:val="Alaotsikko"/>
    <w:uiPriority w:val="11"/>
    <w:rsid w:val="00E70E4B"/>
    <w:rPr>
      <w:rFonts w:ascii="Trebuchet MS" w:eastAsiaTheme="majorEastAsia" w:hAnsi="Trebuchet MS" w:cstheme="majorBidi"/>
      <w:b/>
      <w:bCs/>
      <w:color w:val="003F72"/>
      <w:sz w:val="42"/>
      <w:szCs w:val="42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72393-79b0-44ca-b1da-478db7a2b85f">
      <Terms xmlns="http://schemas.microsoft.com/office/infopath/2007/PartnerControls"/>
    </lcf76f155ced4ddcb4097134ff3c332f>
    <TaxCatchAll xmlns="d3e50268-7799-48af-83c3-9a9b063078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23F9FBE23DE9741AAC4B06DBA542379" ma:contentTypeVersion="16" ma:contentTypeDescription="Luo uusi asiakirja." ma:contentTypeScope="" ma:versionID="b913a3c12d92afe5d364b1f89701f226">
  <xsd:schema xmlns:xsd="http://www.w3.org/2001/XMLSchema" xmlns:xs="http://www.w3.org/2001/XMLSchema" xmlns:p="http://schemas.microsoft.com/office/2006/metadata/properties" xmlns:ns2="d8672393-79b0-44ca-b1da-478db7a2b85f" xmlns:ns3="2bb0a49a-9a7d-4643-b39a-2332175e2122" xmlns:ns4="d3e50268-7799-48af-83c3-9a9b063078bc" targetNamespace="http://schemas.microsoft.com/office/2006/metadata/properties" ma:root="true" ma:fieldsID="f36876c41347f63a6ecd70982589ad5b" ns2:_="" ns3:_="" ns4:_="">
    <xsd:import namespace="d8672393-79b0-44ca-b1da-478db7a2b85f"/>
    <xsd:import namespace="2bb0a49a-9a7d-4643-b39a-2332175e2122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72393-79b0-44ca-b1da-478db7a2b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8803545-8691-4b95-be08-91594e252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0a49a-9a7d-4643-b39a-2332175e2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33b1c3-5bc6-46dc-9123-3aa11df4ecd0}" ma:internalName="TaxCatchAll" ma:showField="CatchAllData" ma:web="2bb0a49a-9a7d-4643-b39a-2332175e21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8CE288-C75F-4FA8-B046-F843870F38E5}">
  <ds:schemaRefs>
    <ds:schemaRef ds:uri="http://schemas.microsoft.com/office/2006/metadata/properties"/>
    <ds:schemaRef ds:uri="http://schemas.microsoft.com/office/infopath/2007/PartnerControls"/>
    <ds:schemaRef ds:uri="d8672393-79b0-44ca-b1da-478db7a2b85f"/>
    <ds:schemaRef ds:uri="d3e50268-7799-48af-83c3-9a9b063078bc"/>
  </ds:schemaRefs>
</ds:datastoreItem>
</file>

<file path=customXml/itemProps2.xml><?xml version="1.0" encoding="utf-8"?>
<ds:datastoreItem xmlns:ds="http://schemas.openxmlformats.org/officeDocument/2006/customXml" ds:itemID="{1EDFFA65-52EE-4C85-8045-CA82CC09F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B209D-CEB0-439F-AD4D-3DDC60007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72393-79b0-44ca-b1da-478db7a2b85f"/>
    <ds:schemaRef ds:uri="2bb0a49a-9a7d-4643-b39a-2332175e2122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26063B-E4C3-4BEB-877B-0B145CD5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578</Characters>
  <Application>Microsoft Office Word</Application>
  <DocSecurity>0</DocSecurity>
  <Lines>4</Lines>
  <Paragraphs>1</Paragraphs>
  <ScaleCrop>false</ScaleCrop>
  <Company>Oulun kaupunki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Salmela Ville</cp:lastModifiedBy>
  <cp:revision>3</cp:revision>
  <cp:lastPrinted>2020-10-06T07:29:00Z</cp:lastPrinted>
  <dcterms:created xsi:type="dcterms:W3CDTF">2022-09-19T07:11:00Z</dcterms:created>
  <dcterms:modified xsi:type="dcterms:W3CDTF">2022-09-22T10:40:00Z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iteId">
    <vt:lpwstr>5cc89a67-fa29-4356-af5d-f436abc7c21b</vt:lpwstr>
  </property>
  <property fmtid="{D5CDD505-2E9C-101B-9397-08002B2CF9AE}" pid="4" name="MSIP_Label_e7f2b28d-54cf-44b6-aad9-6a2b7fb652a6_Owner">
    <vt:lpwstr>laura.paloheimo@ouka.fi</vt:lpwstr>
  </property>
  <property fmtid="{D5CDD505-2E9C-101B-9397-08002B2CF9AE}" pid="5" name="MSIP_Label_e7f2b28d-54cf-44b6-aad9-6a2b7fb652a6_SetDate">
    <vt:lpwstr>2022-09-19T07:11:10Z</vt:lpwstr>
  </property>
  <property fmtid="{D5CDD505-2E9C-101B-9397-08002B2CF9AE}" pid="6" name="MSIP_Label_e7f2b28d-54cf-44b6-aad9-6a2b7fb652a6_Name">
    <vt:lpwstr>e7f2b28d-54cf-44b6-aad9-6a2b7fb652a6</vt:lpwstr>
  </property>
  <property fmtid="{D5CDD505-2E9C-101B-9397-08002B2CF9AE}" pid="7" name="MSIP_Label_e7f2b28d-54cf-44b6-aad9-6a2b7fb652a6_Application">
    <vt:lpwstr>Microsoft Azure Information Protection</vt:lpwstr>
  </property>
  <property fmtid="{D5CDD505-2E9C-101B-9397-08002B2CF9AE}" pid="8" name="MSIP_Label_e7f2b28d-54cf-44b6-aad9-6a2b7fb652a6_ActionId">
    <vt:lpwstr>36d2087d-7c48-4648-b0a1-6d6cf159b060</vt:lpwstr>
  </property>
  <property fmtid="{D5CDD505-2E9C-101B-9397-08002B2CF9AE}" pid="9" name="MSIP_Label_e7f2b28d-54cf-44b6-aad9-6a2b7fb652a6_Parent">
    <vt:lpwstr>cb8ef749-f464-4495-9b41-5047bcb17145</vt:lpwstr>
  </property>
  <property fmtid="{D5CDD505-2E9C-101B-9397-08002B2CF9AE}" pid="10" name="MSIP_Label_e7f2b28d-54cf-44b6-aad9-6a2b7fb652a6_Extended_MSFT_Method">
    <vt:lpwstr>Automatic</vt:lpwstr>
  </property>
  <property fmtid="{D5CDD505-2E9C-101B-9397-08002B2CF9AE}" pid="11" name="ContentTypeId">
    <vt:lpwstr>0x010100F23F9FBE23DE9741AAC4B06DBA542379</vt:lpwstr>
  </property>
  <property fmtid="{D5CDD505-2E9C-101B-9397-08002B2CF9AE}" pid="12" name="MSIP_Label_e7f2b28d-54cf-44b6-aad9-6a2b7fb652a6_Method">
    <vt:lpwstr>Standard</vt:lpwstr>
  </property>
  <property fmtid="{D5CDD505-2E9C-101B-9397-08002B2CF9AE}" pid="13" name="MSIP_Label_e7f2b28d-54cf-44b6-aad9-6a2b7fb652a6_ContentBits">
    <vt:lpwstr>0</vt:lpwstr>
  </property>
</Properties>
</file>